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06" w:type="dxa"/>
        <w:tblLook w:val="00A0" w:firstRow="1" w:lastRow="0" w:firstColumn="1" w:lastColumn="0" w:noHBand="0" w:noVBand="0"/>
      </w:tblPr>
      <w:tblGrid>
        <w:gridCol w:w="4815"/>
        <w:gridCol w:w="5534"/>
      </w:tblGrid>
      <w:tr w:rsidR="00026E13" w:rsidRPr="009A3C77">
        <w:tc>
          <w:tcPr>
            <w:tcW w:w="4815" w:type="dxa"/>
          </w:tcPr>
          <w:p w:rsidR="00026E13" w:rsidRPr="009A3C77" w:rsidRDefault="00026E13" w:rsidP="009A3C77">
            <w:pPr>
              <w:spacing w:line="240" w:lineRule="auto"/>
              <w:jc w:val="center"/>
              <w:rPr>
                <w:b/>
                <w:bCs/>
                <w:sz w:val="24"/>
                <w:szCs w:val="24"/>
              </w:rPr>
            </w:pPr>
            <w:r w:rsidRPr="009A3C77">
              <w:rPr>
                <w:b/>
                <w:bCs/>
                <w:sz w:val="24"/>
                <w:szCs w:val="24"/>
              </w:rPr>
              <w:t>BỘ GIÁO DỤC VÀ ĐÀO TẠO</w:t>
            </w:r>
          </w:p>
          <w:p w:rsidR="00026E13" w:rsidRPr="009A3C77" w:rsidRDefault="00026E13" w:rsidP="009A3C77">
            <w:pPr>
              <w:spacing w:line="240" w:lineRule="auto"/>
              <w:jc w:val="center"/>
              <w:rPr>
                <w:b/>
                <w:bCs/>
                <w:sz w:val="24"/>
                <w:szCs w:val="24"/>
              </w:rPr>
            </w:pPr>
            <w:r w:rsidRPr="009A3C77">
              <w:rPr>
                <w:b/>
                <w:bCs/>
                <w:sz w:val="24"/>
                <w:szCs w:val="24"/>
              </w:rPr>
              <w:t>TRƯỜNG ĐẠI HỌC SƯ PHẠM HÀ NỘI</w:t>
            </w:r>
          </w:p>
          <w:p w:rsidR="00026E13" w:rsidRPr="009A3C77" w:rsidRDefault="002A56BF" w:rsidP="009A3C77">
            <w:pPr>
              <w:spacing w:line="240" w:lineRule="auto"/>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524510</wp:posOffset>
                      </wp:positionH>
                      <wp:positionV relativeFrom="paragraph">
                        <wp:posOffset>75565</wp:posOffset>
                      </wp:positionV>
                      <wp:extent cx="1857375" cy="0"/>
                      <wp:effectExtent l="5080" t="12700" r="13970" b="63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9DFFB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5.95pt" to="187.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" strokecolor="#5b9bd5" strokeweight=".5pt">
                      <v:stroke joinstyle="miter"/>
                    </v:line>
                  </w:pict>
                </mc:Fallback>
              </mc:AlternateContent>
            </w:r>
          </w:p>
          <w:p w:rsidR="00026E13" w:rsidRPr="009A3C77" w:rsidRDefault="00026E13" w:rsidP="009A3C77">
            <w:pPr>
              <w:spacing w:line="240" w:lineRule="auto"/>
              <w:jc w:val="center"/>
              <w:rPr>
                <w:i/>
                <w:iCs/>
              </w:rPr>
            </w:pPr>
          </w:p>
        </w:tc>
        <w:tc>
          <w:tcPr>
            <w:tcW w:w="5534" w:type="dxa"/>
          </w:tcPr>
          <w:p w:rsidR="00026E13" w:rsidRPr="009A3C77" w:rsidRDefault="00026E13" w:rsidP="009A3C77">
            <w:pPr>
              <w:spacing w:line="240" w:lineRule="auto"/>
              <w:jc w:val="center"/>
              <w:rPr>
                <w:b/>
                <w:bCs/>
                <w:sz w:val="24"/>
                <w:szCs w:val="24"/>
              </w:rPr>
            </w:pPr>
            <w:r w:rsidRPr="009A3C77">
              <w:rPr>
                <w:b/>
                <w:bCs/>
                <w:sz w:val="24"/>
                <w:szCs w:val="24"/>
              </w:rPr>
              <w:t>CỘNG HÒA XÃ HỘI CHỦ NGHĨA VIỆT NAM</w:t>
            </w:r>
          </w:p>
          <w:p w:rsidR="00026E13" w:rsidRPr="009A3C77" w:rsidRDefault="00026E13" w:rsidP="009A3C77">
            <w:pPr>
              <w:spacing w:line="240" w:lineRule="auto"/>
              <w:jc w:val="center"/>
              <w:rPr>
                <w:b/>
                <w:bCs/>
              </w:rPr>
            </w:pPr>
            <w:r w:rsidRPr="009A3C77">
              <w:rPr>
                <w:b/>
                <w:bCs/>
              </w:rPr>
              <w:t>Độc lập - Tự do - Hạnh phúc</w:t>
            </w:r>
          </w:p>
          <w:p w:rsidR="00026E13" w:rsidRPr="009A3C77" w:rsidRDefault="002A56BF" w:rsidP="009A3C77">
            <w:pPr>
              <w:spacing w:line="240" w:lineRule="auto"/>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60960</wp:posOffset>
                      </wp:positionV>
                      <wp:extent cx="1857375" cy="0"/>
                      <wp:effectExtent l="13970" t="12700" r="5080" b="63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5067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8pt" to="20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" strokecolor="#5b9bd5" strokeweight=".5pt">
                      <v:stroke joinstyle="miter"/>
                    </v:line>
                  </w:pict>
                </mc:Fallback>
              </mc:AlternateContent>
            </w:r>
          </w:p>
          <w:p w:rsidR="00026E13" w:rsidRPr="009A3C77" w:rsidRDefault="00026E13" w:rsidP="00FA1CF2">
            <w:pPr>
              <w:spacing w:line="240" w:lineRule="auto"/>
              <w:jc w:val="center"/>
              <w:rPr>
                <w:i/>
                <w:iCs/>
              </w:rPr>
            </w:pPr>
            <w:r w:rsidRPr="009A3C77">
              <w:rPr>
                <w:i/>
                <w:iCs/>
              </w:rPr>
              <w:tab/>
              <w:t xml:space="preserve">Hà Nội, ngày  </w:t>
            </w:r>
            <w:r w:rsidR="00FA1CF2">
              <w:rPr>
                <w:i/>
                <w:iCs/>
              </w:rPr>
              <w:t>06</w:t>
            </w:r>
            <w:r w:rsidRPr="009A3C77">
              <w:rPr>
                <w:i/>
                <w:iCs/>
              </w:rPr>
              <w:t xml:space="preserve">  tháng </w:t>
            </w:r>
            <w:r w:rsidR="00FA1CF2">
              <w:rPr>
                <w:i/>
                <w:iCs/>
              </w:rPr>
              <w:t>02</w:t>
            </w:r>
            <w:r w:rsidRPr="009A3C77">
              <w:rPr>
                <w:i/>
                <w:iCs/>
              </w:rPr>
              <w:t xml:space="preserve">  năm 201</w:t>
            </w:r>
            <w:r w:rsidR="0015775B">
              <w:rPr>
                <w:i/>
                <w:iCs/>
              </w:rPr>
              <w:t>7</w:t>
            </w:r>
          </w:p>
        </w:tc>
      </w:tr>
    </w:tbl>
    <w:p w:rsidR="00026E13" w:rsidRDefault="00026E13" w:rsidP="0012304D">
      <w:pPr>
        <w:rPr>
          <w:b/>
          <w:bCs/>
          <w:sz w:val="30"/>
          <w:szCs w:val="30"/>
        </w:rPr>
      </w:pPr>
    </w:p>
    <w:p w:rsidR="00026E13" w:rsidRPr="003D4AFE" w:rsidRDefault="00026E13" w:rsidP="003D4AFE">
      <w:pPr>
        <w:jc w:val="center"/>
        <w:rPr>
          <w:b/>
          <w:bCs/>
          <w:sz w:val="30"/>
          <w:szCs w:val="30"/>
        </w:rPr>
      </w:pPr>
      <w:r w:rsidRPr="003D4AFE">
        <w:rPr>
          <w:b/>
          <w:bCs/>
          <w:sz w:val="30"/>
          <w:szCs w:val="30"/>
        </w:rPr>
        <w:t>THÔNG BÁO TUYỂN SINH</w:t>
      </w:r>
    </w:p>
    <w:p w:rsidR="00026E13" w:rsidRPr="003D4AFE" w:rsidRDefault="00026E13" w:rsidP="003D4AFE">
      <w:pPr>
        <w:jc w:val="center"/>
        <w:rPr>
          <w:b/>
          <w:bCs/>
          <w:sz w:val="30"/>
          <w:szCs w:val="30"/>
        </w:rPr>
      </w:pPr>
      <w:r w:rsidRPr="003D4AFE">
        <w:rPr>
          <w:b/>
          <w:bCs/>
          <w:sz w:val="30"/>
          <w:szCs w:val="30"/>
        </w:rPr>
        <w:t>CẤP CHỨNG CHỈ ỨNG DỤNG CÔNG NGHỆ THÔNG TIN</w:t>
      </w:r>
    </w:p>
    <w:p w:rsidR="00026E13" w:rsidRPr="003D4AFE" w:rsidRDefault="00026E13" w:rsidP="00FA1CF2">
      <w:pPr>
        <w:spacing w:line="336" w:lineRule="auto"/>
        <w:jc w:val="center"/>
        <w:rPr>
          <w:i/>
          <w:iCs/>
        </w:rPr>
      </w:pPr>
      <w:bookmarkStart w:id="0" w:name="_GoBack"/>
      <w:r w:rsidRPr="003D4AFE">
        <w:rPr>
          <w:i/>
          <w:iCs/>
        </w:rPr>
        <w:t>(Theo chuẩn kỹ năng sử dụng Công nghệ thông tin cơ bản)</w:t>
      </w:r>
    </w:p>
    <w:p w:rsidR="00026E13" w:rsidRPr="003D4AFE" w:rsidRDefault="00026E13" w:rsidP="00FA1CF2">
      <w:pPr>
        <w:spacing w:line="336" w:lineRule="auto"/>
        <w:jc w:val="both"/>
      </w:pPr>
      <w:r w:rsidRPr="003D4AFE">
        <w:tab/>
        <w:t>Trường ĐHSP Hà Nội thông báo tuyển sinh các lớp bồi dưỡng và thi cấp chứng chỉ Ứng dụng công nghệ thông tin (theo chuẩn kỹ năng sử dụng công nghệ thông tin cơ bản) như sau:</w:t>
      </w:r>
    </w:p>
    <w:p w:rsidR="00026E13" w:rsidRPr="003D4AFE" w:rsidRDefault="00026E13" w:rsidP="00FA1CF2">
      <w:pPr>
        <w:spacing w:line="336" w:lineRule="auto"/>
        <w:jc w:val="both"/>
      </w:pPr>
      <w:r w:rsidRPr="003D4AFE">
        <w:tab/>
      </w:r>
      <w:r w:rsidRPr="003D4AFE">
        <w:rPr>
          <w:b/>
          <w:bCs/>
        </w:rPr>
        <w:t>Đối tượng tuyển sinh</w:t>
      </w:r>
      <w:r w:rsidRPr="003D4AFE">
        <w:t>: Học sinh, sinh viên, giáo viên các cấp bậc học, cán bộ viên chức, công chức và các đối tượng khác có nhu cầu (hồ sơ theo mẫu của Trường).</w:t>
      </w:r>
    </w:p>
    <w:p w:rsidR="00026E13" w:rsidRPr="003D4AFE" w:rsidRDefault="00026E13" w:rsidP="00FA1CF2">
      <w:pPr>
        <w:spacing w:line="336" w:lineRule="auto"/>
        <w:jc w:val="both"/>
      </w:pPr>
      <w:r w:rsidRPr="003D4AFE">
        <w:tab/>
      </w:r>
      <w:r w:rsidRPr="003D4AFE">
        <w:rPr>
          <w:b/>
          <w:bCs/>
        </w:rPr>
        <w:t>Thời lượng bồi dưỡng, ôn tập</w:t>
      </w:r>
      <w:r w:rsidRPr="003D4AFE">
        <w:t>: 30 tiết (30 người/1 lớp)</w:t>
      </w:r>
    </w:p>
    <w:p w:rsidR="00026E13" w:rsidRPr="003D4AFE" w:rsidRDefault="00026E13" w:rsidP="00FA1CF2">
      <w:pPr>
        <w:spacing w:line="336" w:lineRule="auto"/>
        <w:jc w:val="both"/>
      </w:pPr>
      <w:r w:rsidRPr="003D4AFE">
        <w:tab/>
      </w:r>
      <w:r w:rsidRPr="003D4AFE">
        <w:rPr>
          <w:b/>
          <w:bCs/>
        </w:rPr>
        <w:t>Địa điểm bồi dưỡng, ôn tập</w:t>
      </w:r>
      <w:r w:rsidRPr="003D4AFE">
        <w:t>: Tại Trường ĐHSP Hà Nộ</w:t>
      </w:r>
      <w:r w:rsidR="00843C8F">
        <w:t>i</w:t>
      </w:r>
      <w:r w:rsidRPr="003D4AFE">
        <w:t>.</w:t>
      </w:r>
    </w:p>
    <w:p w:rsidR="00026E13" w:rsidRDefault="00026E13" w:rsidP="00FA1CF2">
      <w:pPr>
        <w:spacing w:line="336" w:lineRule="auto"/>
        <w:jc w:val="both"/>
      </w:pPr>
      <w:r w:rsidRPr="003D4AFE">
        <w:tab/>
      </w:r>
      <w:r w:rsidRPr="003D4AFE">
        <w:rPr>
          <w:b/>
          <w:bCs/>
        </w:rPr>
        <w:t>Thời gian bồi dưỡng, ôn tập</w:t>
      </w:r>
      <w:r w:rsidRPr="003D4AFE">
        <w:t xml:space="preserve">: </w:t>
      </w:r>
    </w:p>
    <w:tbl>
      <w:tblPr>
        <w:tblStyle w:val="TableGrid"/>
        <w:tblW w:w="0" w:type="auto"/>
        <w:jc w:val="center"/>
        <w:tblInd w:w="-106" w:type="dxa"/>
        <w:tblLook w:val="01E0" w:firstRow="1" w:lastRow="1" w:firstColumn="1" w:lastColumn="1" w:noHBand="0" w:noVBand="0"/>
      </w:tblPr>
      <w:tblGrid>
        <w:gridCol w:w="773"/>
        <w:gridCol w:w="5351"/>
        <w:gridCol w:w="3062"/>
      </w:tblGrid>
      <w:tr w:rsidR="00026E13" w:rsidRPr="00323BB2" w:rsidTr="00FA1CF2">
        <w:trPr>
          <w:trHeight w:val="455"/>
          <w:jc w:val="center"/>
        </w:trPr>
        <w:tc>
          <w:tcPr>
            <w:tcW w:w="773" w:type="dxa"/>
            <w:vAlign w:val="center"/>
          </w:tcPr>
          <w:p w:rsidR="00026E13" w:rsidRPr="00323BB2" w:rsidRDefault="00026E13" w:rsidP="00FA1CF2">
            <w:pPr>
              <w:spacing w:line="336" w:lineRule="auto"/>
              <w:jc w:val="center"/>
              <w:rPr>
                <w:b/>
                <w:bCs/>
                <w:i/>
                <w:iCs/>
              </w:rPr>
            </w:pPr>
            <w:r w:rsidRPr="00323BB2">
              <w:rPr>
                <w:b/>
                <w:bCs/>
                <w:i/>
                <w:iCs/>
              </w:rPr>
              <w:t>STT</w:t>
            </w:r>
          </w:p>
        </w:tc>
        <w:tc>
          <w:tcPr>
            <w:tcW w:w="5351" w:type="dxa"/>
            <w:vAlign w:val="center"/>
          </w:tcPr>
          <w:p w:rsidR="00026E13" w:rsidRPr="00323BB2" w:rsidRDefault="00026E13" w:rsidP="00FA1CF2">
            <w:pPr>
              <w:spacing w:line="336" w:lineRule="auto"/>
              <w:jc w:val="center"/>
              <w:rPr>
                <w:b/>
                <w:bCs/>
                <w:i/>
                <w:iCs/>
              </w:rPr>
            </w:pPr>
            <w:r w:rsidRPr="00323BB2">
              <w:rPr>
                <w:b/>
                <w:bCs/>
                <w:i/>
                <w:iCs/>
              </w:rPr>
              <w:t>Thời gian học</w:t>
            </w:r>
          </w:p>
        </w:tc>
        <w:tc>
          <w:tcPr>
            <w:tcW w:w="3062" w:type="dxa"/>
            <w:vAlign w:val="center"/>
          </w:tcPr>
          <w:p w:rsidR="00026E13" w:rsidRPr="00323BB2" w:rsidRDefault="00026E13" w:rsidP="00FA1CF2">
            <w:pPr>
              <w:spacing w:line="336" w:lineRule="auto"/>
              <w:jc w:val="center"/>
              <w:rPr>
                <w:b/>
                <w:bCs/>
                <w:i/>
                <w:iCs/>
              </w:rPr>
            </w:pPr>
            <w:r w:rsidRPr="00323BB2">
              <w:rPr>
                <w:b/>
                <w:bCs/>
                <w:i/>
                <w:iCs/>
              </w:rPr>
              <w:t>Thời gian thi</w:t>
            </w:r>
          </w:p>
        </w:tc>
      </w:tr>
      <w:tr w:rsidR="00026E13" w:rsidRPr="00323BB2" w:rsidTr="00FA1CF2">
        <w:trPr>
          <w:trHeight w:val="473"/>
          <w:jc w:val="center"/>
        </w:trPr>
        <w:tc>
          <w:tcPr>
            <w:tcW w:w="773" w:type="dxa"/>
            <w:vAlign w:val="center"/>
          </w:tcPr>
          <w:p w:rsidR="00026E13" w:rsidRDefault="00026E13" w:rsidP="00FA1CF2">
            <w:pPr>
              <w:spacing w:line="336" w:lineRule="auto"/>
              <w:jc w:val="center"/>
            </w:pPr>
            <w:r>
              <w:t>1</w:t>
            </w:r>
          </w:p>
        </w:tc>
        <w:tc>
          <w:tcPr>
            <w:tcW w:w="5351" w:type="dxa"/>
            <w:vAlign w:val="center"/>
          </w:tcPr>
          <w:p w:rsidR="00026E13" w:rsidRPr="00323BB2" w:rsidRDefault="00026E13" w:rsidP="00FA1CF2">
            <w:pPr>
              <w:spacing w:line="336" w:lineRule="auto"/>
              <w:rPr>
                <w:lang w:val="pt-BR"/>
              </w:rPr>
            </w:pPr>
            <w:r w:rsidRPr="00323BB2">
              <w:rPr>
                <w:lang w:val="pt-BR"/>
              </w:rPr>
              <w:t xml:space="preserve">Thứ </w:t>
            </w:r>
            <w:r w:rsidR="00001E67">
              <w:rPr>
                <w:lang w:val="pt-BR"/>
              </w:rPr>
              <w:t>6</w:t>
            </w:r>
            <w:r w:rsidRPr="00323BB2">
              <w:rPr>
                <w:lang w:val="pt-BR"/>
              </w:rPr>
              <w:t xml:space="preserve"> (</w:t>
            </w:r>
            <w:r w:rsidR="0012304D">
              <w:rPr>
                <w:lang w:val="pt-BR"/>
              </w:rPr>
              <w:t>17</w:t>
            </w:r>
            <w:r w:rsidR="0040554A">
              <w:rPr>
                <w:lang w:val="pt-BR"/>
              </w:rPr>
              <w:t>/0</w:t>
            </w:r>
            <w:r w:rsidR="0012304D">
              <w:rPr>
                <w:lang w:val="pt-BR"/>
              </w:rPr>
              <w:t>2</w:t>
            </w:r>
            <w:r w:rsidRPr="00323BB2">
              <w:rPr>
                <w:lang w:val="pt-BR"/>
              </w:rPr>
              <w:t>/201</w:t>
            </w:r>
            <w:r w:rsidR="0040554A">
              <w:rPr>
                <w:lang w:val="pt-BR"/>
              </w:rPr>
              <w:t>7</w:t>
            </w:r>
            <w:r w:rsidRPr="00323BB2">
              <w:rPr>
                <w:lang w:val="pt-BR"/>
              </w:rPr>
              <w:t xml:space="preserve">): </w:t>
            </w:r>
            <w:r w:rsidR="00001E67">
              <w:rPr>
                <w:lang w:val="pt-BR"/>
              </w:rPr>
              <w:t>từ 17h30 đến 21h</w:t>
            </w:r>
          </w:p>
        </w:tc>
        <w:tc>
          <w:tcPr>
            <w:tcW w:w="3062" w:type="dxa"/>
            <w:vMerge w:val="restart"/>
            <w:vAlign w:val="center"/>
          </w:tcPr>
          <w:p w:rsidR="00026E13" w:rsidRPr="00323BB2" w:rsidRDefault="00026E13" w:rsidP="00FA1CF2">
            <w:pPr>
              <w:spacing w:line="336" w:lineRule="auto"/>
              <w:jc w:val="center"/>
              <w:rPr>
                <w:lang w:val="pt-BR"/>
              </w:rPr>
            </w:pPr>
            <w:r>
              <w:rPr>
                <w:lang w:val="pt-BR"/>
              </w:rPr>
              <w:t xml:space="preserve">Thứ </w:t>
            </w:r>
            <w:r w:rsidR="0015775B">
              <w:rPr>
                <w:lang w:val="pt-BR"/>
              </w:rPr>
              <w:t>3 (</w:t>
            </w:r>
            <w:r w:rsidR="0012304D">
              <w:rPr>
                <w:lang w:val="pt-BR"/>
              </w:rPr>
              <w:t>21</w:t>
            </w:r>
            <w:r w:rsidR="0040554A">
              <w:rPr>
                <w:lang w:val="pt-BR"/>
              </w:rPr>
              <w:t>/0</w:t>
            </w:r>
            <w:r w:rsidR="0012304D">
              <w:rPr>
                <w:lang w:val="pt-BR"/>
              </w:rPr>
              <w:t>2</w:t>
            </w:r>
            <w:r>
              <w:rPr>
                <w:lang w:val="pt-BR"/>
              </w:rPr>
              <w:t>/201</w:t>
            </w:r>
            <w:r w:rsidR="0040554A">
              <w:rPr>
                <w:lang w:val="pt-BR"/>
              </w:rPr>
              <w:t>7</w:t>
            </w:r>
            <w:r>
              <w:rPr>
                <w:lang w:val="pt-BR"/>
              </w:rPr>
              <w:t>): 18h</w:t>
            </w:r>
          </w:p>
        </w:tc>
      </w:tr>
      <w:tr w:rsidR="00026E13" w:rsidRPr="00323BB2" w:rsidTr="00FA1CF2">
        <w:trPr>
          <w:trHeight w:val="455"/>
          <w:jc w:val="center"/>
        </w:trPr>
        <w:tc>
          <w:tcPr>
            <w:tcW w:w="773" w:type="dxa"/>
            <w:vAlign w:val="center"/>
          </w:tcPr>
          <w:p w:rsidR="00026E13" w:rsidRPr="00323BB2" w:rsidRDefault="00026E13" w:rsidP="00FA1CF2">
            <w:pPr>
              <w:spacing w:line="336" w:lineRule="auto"/>
              <w:jc w:val="center"/>
              <w:rPr>
                <w:lang w:val="pt-BR"/>
              </w:rPr>
            </w:pPr>
            <w:r>
              <w:rPr>
                <w:lang w:val="pt-BR"/>
              </w:rPr>
              <w:t>2</w:t>
            </w:r>
          </w:p>
        </w:tc>
        <w:tc>
          <w:tcPr>
            <w:tcW w:w="5351" w:type="dxa"/>
            <w:vAlign w:val="center"/>
          </w:tcPr>
          <w:p w:rsidR="00026E13" w:rsidRPr="00323BB2" w:rsidRDefault="00001E67" w:rsidP="00FA1CF2">
            <w:pPr>
              <w:spacing w:line="336" w:lineRule="auto"/>
              <w:rPr>
                <w:lang w:val="pt-BR"/>
              </w:rPr>
            </w:pPr>
            <w:r w:rsidRPr="00323BB2">
              <w:rPr>
                <w:lang w:val="pt-BR"/>
              </w:rPr>
              <w:t xml:space="preserve">Thứ </w:t>
            </w:r>
            <w:r>
              <w:rPr>
                <w:lang w:val="pt-BR"/>
              </w:rPr>
              <w:t>7</w:t>
            </w:r>
            <w:r w:rsidRPr="00323BB2">
              <w:rPr>
                <w:lang w:val="pt-BR"/>
              </w:rPr>
              <w:t xml:space="preserve"> (</w:t>
            </w:r>
            <w:r w:rsidR="0012304D">
              <w:rPr>
                <w:lang w:val="pt-BR"/>
              </w:rPr>
              <w:t>18</w:t>
            </w:r>
            <w:r w:rsidRPr="00323BB2">
              <w:rPr>
                <w:lang w:val="pt-BR"/>
              </w:rPr>
              <w:t>/</w:t>
            </w:r>
            <w:r w:rsidR="0012304D">
              <w:rPr>
                <w:lang w:val="pt-BR"/>
              </w:rPr>
              <w:t>02</w:t>
            </w:r>
            <w:r w:rsidR="0040554A">
              <w:rPr>
                <w:lang w:val="pt-BR"/>
              </w:rPr>
              <w:t>/2017</w:t>
            </w:r>
            <w:r w:rsidRPr="00323BB2">
              <w:rPr>
                <w:lang w:val="pt-BR"/>
              </w:rPr>
              <w:t xml:space="preserve">): </w:t>
            </w:r>
            <w:r>
              <w:rPr>
                <w:lang w:val="pt-BR"/>
              </w:rPr>
              <w:t>từ 8h đến 17h</w:t>
            </w:r>
          </w:p>
        </w:tc>
        <w:tc>
          <w:tcPr>
            <w:tcW w:w="3062" w:type="dxa"/>
            <w:vMerge/>
            <w:vAlign w:val="center"/>
          </w:tcPr>
          <w:p w:rsidR="00026E13" w:rsidRPr="00323BB2" w:rsidRDefault="00026E13" w:rsidP="00FA1CF2">
            <w:pPr>
              <w:spacing w:line="336" w:lineRule="auto"/>
              <w:jc w:val="center"/>
              <w:rPr>
                <w:lang w:val="pt-BR"/>
              </w:rPr>
            </w:pPr>
          </w:p>
        </w:tc>
      </w:tr>
      <w:tr w:rsidR="00026E13" w:rsidRPr="00323BB2" w:rsidTr="00FA1CF2">
        <w:trPr>
          <w:trHeight w:val="473"/>
          <w:jc w:val="center"/>
        </w:trPr>
        <w:tc>
          <w:tcPr>
            <w:tcW w:w="773" w:type="dxa"/>
            <w:vAlign w:val="center"/>
          </w:tcPr>
          <w:p w:rsidR="00026E13" w:rsidRPr="00323BB2" w:rsidRDefault="00026E13" w:rsidP="00FA1CF2">
            <w:pPr>
              <w:spacing w:line="336" w:lineRule="auto"/>
              <w:jc w:val="center"/>
              <w:rPr>
                <w:lang w:val="pt-BR"/>
              </w:rPr>
            </w:pPr>
            <w:r>
              <w:rPr>
                <w:lang w:val="pt-BR"/>
              </w:rPr>
              <w:t>3</w:t>
            </w:r>
          </w:p>
        </w:tc>
        <w:tc>
          <w:tcPr>
            <w:tcW w:w="5351" w:type="dxa"/>
            <w:vAlign w:val="center"/>
          </w:tcPr>
          <w:p w:rsidR="00026E13" w:rsidRDefault="00001E67" w:rsidP="00FA1CF2">
            <w:pPr>
              <w:spacing w:line="336" w:lineRule="auto"/>
              <w:rPr>
                <w:lang w:val="pt-BR"/>
              </w:rPr>
            </w:pPr>
            <w:r>
              <w:rPr>
                <w:lang w:val="pt-BR"/>
              </w:rPr>
              <w:t>Chủ nhậ</w:t>
            </w:r>
            <w:r w:rsidR="0015775B">
              <w:rPr>
                <w:lang w:val="pt-BR"/>
              </w:rPr>
              <w:t>t (</w:t>
            </w:r>
            <w:r w:rsidR="0012304D">
              <w:rPr>
                <w:lang w:val="pt-BR"/>
              </w:rPr>
              <w:t>19</w:t>
            </w:r>
            <w:r>
              <w:rPr>
                <w:lang w:val="pt-BR"/>
              </w:rPr>
              <w:t>/</w:t>
            </w:r>
            <w:r w:rsidR="0040554A">
              <w:rPr>
                <w:lang w:val="pt-BR"/>
              </w:rPr>
              <w:t>0</w:t>
            </w:r>
            <w:r w:rsidR="0012304D">
              <w:rPr>
                <w:lang w:val="pt-BR"/>
              </w:rPr>
              <w:t>2</w:t>
            </w:r>
            <w:r>
              <w:rPr>
                <w:lang w:val="pt-BR"/>
              </w:rPr>
              <w:t>/201</w:t>
            </w:r>
            <w:r w:rsidR="0040554A">
              <w:rPr>
                <w:lang w:val="pt-BR"/>
              </w:rPr>
              <w:t>7</w:t>
            </w:r>
            <w:r>
              <w:rPr>
                <w:lang w:val="pt-BR"/>
              </w:rPr>
              <w:t>): từ 8h đến 17h</w:t>
            </w:r>
          </w:p>
        </w:tc>
        <w:tc>
          <w:tcPr>
            <w:tcW w:w="3062" w:type="dxa"/>
            <w:vMerge/>
            <w:vAlign w:val="center"/>
          </w:tcPr>
          <w:p w:rsidR="00026E13" w:rsidRPr="00323BB2" w:rsidRDefault="00026E13" w:rsidP="00FA1CF2">
            <w:pPr>
              <w:spacing w:line="336" w:lineRule="auto"/>
              <w:jc w:val="center"/>
              <w:rPr>
                <w:lang w:val="pt-BR"/>
              </w:rPr>
            </w:pPr>
          </w:p>
        </w:tc>
      </w:tr>
      <w:tr w:rsidR="00026E13" w:rsidRPr="00323BB2" w:rsidTr="00FA1CF2">
        <w:trPr>
          <w:trHeight w:val="473"/>
          <w:jc w:val="center"/>
        </w:trPr>
        <w:tc>
          <w:tcPr>
            <w:tcW w:w="773" w:type="dxa"/>
            <w:vAlign w:val="center"/>
          </w:tcPr>
          <w:p w:rsidR="00026E13" w:rsidRPr="00323BB2" w:rsidRDefault="00026E13" w:rsidP="00FA1CF2">
            <w:pPr>
              <w:spacing w:line="336" w:lineRule="auto"/>
              <w:jc w:val="center"/>
              <w:rPr>
                <w:lang w:val="pt-BR"/>
              </w:rPr>
            </w:pPr>
            <w:r>
              <w:rPr>
                <w:lang w:val="pt-BR"/>
              </w:rPr>
              <w:t>4</w:t>
            </w:r>
          </w:p>
        </w:tc>
        <w:tc>
          <w:tcPr>
            <w:tcW w:w="5351" w:type="dxa"/>
            <w:vAlign w:val="center"/>
          </w:tcPr>
          <w:p w:rsidR="00026E13" w:rsidRDefault="00026E13" w:rsidP="00FA1CF2">
            <w:pPr>
              <w:spacing w:line="336" w:lineRule="auto"/>
              <w:rPr>
                <w:lang w:val="pt-BR"/>
              </w:rPr>
            </w:pPr>
            <w:r>
              <w:rPr>
                <w:lang w:val="pt-BR"/>
              </w:rPr>
              <w:t>Thứ</w:t>
            </w:r>
            <w:r w:rsidR="00001E67">
              <w:rPr>
                <w:lang w:val="pt-BR"/>
              </w:rPr>
              <w:t xml:space="preserve"> 2</w:t>
            </w:r>
            <w:r>
              <w:rPr>
                <w:lang w:val="pt-BR"/>
              </w:rPr>
              <w:t xml:space="preserve"> (</w:t>
            </w:r>
            <w:r w:rsidR="0012304D">
              <w:rPr>
                <w:lang w:val="pt-BR"/>
              </w:rPr>
              <w:t>20</w:t>
            </w:r>
            <w:r w:rsidR="0040554A">
              <w:rPr>
                <w:lang w:val="pt-BR"/>
              </w:rPr>
              <w:t>/0</w:t>
            </w:r>
            <w:r w:rsidR="0012304D">
              <w:rPr>
                <w:lang w:val="pt-BR"/>
              </w:rPr>
              <w:t>2</w:t>
            </w:r>
            <w:r w:rsidR="0040554A">
              <w:rPr>
                <w:lang w:val="pt-BR"/>
              </w:rPr>
              <w:t>/2017</w:t>
            </w:r>
            <w:r>
              <w:rPr>
                <w:lang w:val="pt-BR"/>
              </w:rPr>
              <w:t>): từ 17h30 đến 21h</w:t>
            </w:r>
          </w:p>
        </w:tc>
        <w:tc>
          <w:tcPr>
            <w:tcW w:w="3062" w:type="dxa"/>
            <w:vMerge/>
            <w:vAlign w:val="center"/>
          </w:tcPr>
          <w:p w:rsidR="00026E13" w:rsidRPr="00323BB2" w:rsidRDefault="00026E13" w:rsidP="00FA1CF2">
            <w:pPr>
              <w:spacing w:line="336" w:lineRule="auto"/>
              <w:jc w:val="center"/>
              <w:rPr>
                <w:lang w:val="pt-BR"/>
              </w:rPr>
            </w:pPr>
          </w:p>
        </w:tc>
      </w:tr>
    </w:tbl>
    <w:p w:rsidR="00026E13" w:rsidRDefault="00026E13" w:rsidP="00FA1CF2">
      <w:pPr>
        <w:spacing w:before="120" w:line="336" w:lineRule="auto"/>
        <w:jc w:val="both"/>
      </w:pPr>
      <w:r w:rsidRPr="00323BB2">
        <w:rPr>
          <w:lang w:val="pt-BR"/>
        </w:rPr>
        <w:tab/>
      </w:r>
      <w:r w:rsidRPr="003D4AFE">
        <w:rPr>
          <w:b/>
          <w:bCs/>
        </w:rPr>
        <w:t>Kinh phí ôn tập và thi</w:t>
      </w:r>
      <w:r w:rsidRPr="003D4AFE">
        <w:t>: 1.800.000đ/1 người</w:t>
      </w:r>
    </w:p>
    <w:p w:rsidR="00843C8F" w:rsidRDefault="00843C8F" w:rsidP="00FA1CF2">
      <w:pPr>
        <w:spacing w:line="336" w:lineRule="auto"/>
        <w:jc w:val="both"/>
      </w:pPr>
      <w:r>
        <w:tab/>
      </w:r>
      <w:r w:rsidRPr="00843C8F">
        <w:rPr>
          <w:b/>
        </w:rPr>
        <w:t>Hồ sơ:</w:t>
      </w:r>
      <w:r>
        <w:t xml:space="preserve"> Phiếu đăng ký, 2 ảnh 3x4, bản sao chứng minh thư nhân dân</w:t>
      </w:r>
    </w:p>
    <w:p w:rsidR="00026E13" w:rsidRPr="003D4AFE" w:rsidRDefault="00FA1CF2" w:rsidP="00FA1CF2">
      <w:pPr>
        <w:spacing w:line="336" w:lineRule="auto"/>
        <w:jc w:val="both"/>
      </w:pPr>
      <w:r>
        <w:tab/>
      </w:r>
      <w:r w:rsidR="00026E13" w:rsidRPr="003D4AFE">
        <w:rPr>
          <w:b/>
          <w:bCs/>
        </w:rPr>
        <w:t>Hình thức thi</w:t>
      </w:r>
      <w:r w:rsidR="00026E13" w:rsidRPr="003D4AFE">
        <w:t>: Bao gồm 02 bài thi trên máy tính (01 bài thi trắc nghiệm và 01 bài thi thực hành).</w:t>
      </w:r>
    </w:p>
    <w:p w:rsidR="00026E13" w:rsidRPr="003D4AFE" w:rsidRDefault="00026E13" w:rsidP="00FA1CF2">
      <w:pPr>
        <w:spacing w:line="336" w:lineRule="auto"/>
        <w:jc w:val="both"/>
      </w:pPr>
      <w:r w:rsidRPr="003D4AFE">
        <w:tab/>
        <w:t>Thí sinh đạt kết quả sẽ được cấp Chứng chỉ Ứng dụng công nghệ thông tin theo quy định của Bộ Giáo dục và Đào tạo.</w:t>
      </w:r>
    </w:p>
    <w:p w:rsidR="00026E13" w:rsidRPr="00323BB2" w:rsidRDefault="00026E13" w:rsidP="00FA1CF2">
      <w:pPr>
        <w:spacing w:line="336" w:lineRule="auto"/>
        <w:jc w:val="both"/>
        <w:rPr>
          <w:lang w:val="it-IT"/>
        </w:rPr>
      </w:pPr>
      <w:r w:rsidRPr="00323BB2">
        <w:rPr>
          <w:b/>
          <w:bCs/>
          <w:u w:val="single"/>
          <w:lang w:val="it-IT"/>
        </w:rPr>
        <w:t>Mọi chi tiết xin liên hệ</w:t>
      </w:r>
      <w:r w:rsidRPr="00323BB2">
        <w:rPr>
          <w:lang w:val="it-IT"/>
        </w:rPr>
        <w:t>:</w:t>
      </w:r>
    </w:p>
    <w:p w:rsidR="00026E13" w:rsidRPr="00323BB2" w:rsidRDefault="00026E13" w:rsidP="00FA1CF2">
      <w:pPr>
        <w:spacing w:line="336" w:lineRule="auto"/>
        <w:jc w:val="both"/>
        <w:rPr>
          <w:i/>
          <w:iCs/>
          <w:lang w:val="it-IT"/>
        </w:rPr>
      </w:pPr>
      <w:r w:rsidRPr="00323BB2">
        <w:rPr>
          <w:lang w:val="it-IT"/>
        </w:rPr>
        <w:tab/>
      </w:r>
      <w:r w:rsidRPr="00323BB2">
        <w:rPr>
          <w:i/>
          <w:iCs/>
          <w:lang w:val="it-IT"/>
        </w:rPr>
        <w:t>Văn phòng tuyển sinh, Trung tâm Đào tạo – Bồi dưỡng thường xuyên, Trường ĐHSP Hà Nội, 136 Xuân Thủy, Cầu Giấy, Hà Nội.</w:t>
      </w:r>
    </w:p>
    <w:p w:rsidR="00026E13" w:rsidRPr="00323BB2" w:rsidRDefault="00026E13" w:rsidP="00FA1CF2">
      <w:pPr>
        <w:spacing w:line="336" w:lineRule="auto"/>
        <w:jc w:val="both"/>
        <w:rPr>
          <w:lang w:val="pt-BR"/>
        </w:rPr>
      </w:pPr>
      <w:r w:rsidRPr="00323BB2">
        <w:rPr>
          <w:lang w:val="it-IT"/>
        </w:rPr>
        <w:tab/>
      </w:r>
      <w:r w:rsidRPr="00323BB2">
        <w:rPr>
          <w:lang w:val="pt-BR"/>
        </w:rPr>
        <w:t>- Buổi sáng: 8h00 – 11h30</w:t>
      </w:r>
    </w:p>
    <w:p w:rsidR="00026E13" w:rsidRPr="00323BB2" w:rsidRDefault="00026E13" w:rsidP="00FA1CF2">
      <w:pPr>
        <w:spacing w:line="336" w:lineRule="auto"/>
        <w:jc w:val="both"/>
        <w:rPr>
          <w:lang w:val="pt-BR"/>
        </w:rPr>
      </w:pPr>
      <w:r w:rsidRPr="00323BB2">
        <w:rPr>
          <w:lang w:val="pt-BR"/>
        </w:rPr>
        <w:tab/>
        <w:t>- Buổi chiều: 13h30 – 17h00</w:t>
      </w:r>
    </w:p>
    <w:p w:rsidR="00026E13" w:rsidRPr="00323BB2" w:rsidRDefault="00026E13" w:rsidP="00FA1CF2">
      <w:pPr>
        <w:spacing w:line="336" w:lineRule="auto"/>
        <w:jc w:val="both"/>
        <w:rPr>
          <w:lang w:val="pt-BR"/>
        </w:rPr>
      </w:pPr>
      <w:r w:rsidRPr="00323BB2">
        <w:rPr>
          <w:lang w:val="pt-BR"/>
        </w:rPr>
        <w:tab/>
        <w:t>Điện thoại: 04.66730055; 0975514801 (Cô Hạnh); 0963672332 (Thầy Dũng)</w:t>
      </w:r>
    </w:p>
    <w:p w:rsidR="00026E13" w:rsidRDefault="00026E13" w:rsidP="00FA1CF2">
      <w:pPr>
        <w:spacing w:line="336" w:lineRule="auto"/>
      </w:pPr>
      <w:r w:rsidRPr="00323BB2">
        <w:rPr>
          <w:lang w:val="pt-BR"/>
        </w:rPr>
        <w:tab/>
      </w:r>
      <w:r>
        <w:t xml:space="preserve">Website: </w:t>
      </w:r>
      <w:hyperlink r:id="rId5" w:history="1">
        <w:r w:rsidRPr="004021AC">
          <w:rPr>
            <w:rStyle w:val="Hyperlink"/>
          </w:rPr>
          <w:t>http://dtbdtx.hnue.edu.vn</w:t>
        </w:r>
      </w:hyperlink>
    </w:p>
    <w:bookmarkEnd w:id="0"/>
    <w:p w:rsidR="00026E13" w:rsidRDefault="00026E13" w:rsidP="00846679"/>
    <w:p w:rsidR="00026E13" w:rsidRDefault="00026E13" w:rsidP="00846679"/>
    <w:p w:rsidR="00026E13" w:rsidRDefault="00026E13" w:rsidP="00846679">
      <w:r>
        <w:tab/>
      </w:r>
    </w:p>
    <w:sectPr w:rsidR="00026E13" w:rsidSect="00FA1CF2">
      <w:pgSz w:w="11909" w:h="16834" w:code="9"/>
      <w:pgMar w:top="851" w:right="1419"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79"/>
    <w:rsid w:val="00001E67"/>
    <w:rsid w:val="00026E13"/>
    <w:rsid w:val="000400E3"/>
    <w:rsid w:val="00087EDE"/>
    <w:rsid w:val="0012304D"/>
    <w:rsid w:val="0015775B"/>
    <w:rsid w:val="001F4E85"/>
    <w:rsid w:val="00231EE7"/>
    <w:rsid w:val="002A56BF"/>
    <w:rsid w:val="002C6EBF"/>
    <w:rsid w:val="00323BB2"/>
    <w:rsid w:val="003A03E6"/>
    <w:rsid w:val="003B6046"/>
    <w:rsid w:val="003D4AFE"/>
    <w:rsid w:val="004021AC"/>
    <w:rsid w:val="0040554A"/>
    <w:rsid w:val="0043375F"/>
    <w:rsid w:val="00541165"/>
    <w:rsid w:val="00843C8F"/>
    <w:rsid w:val="00846679"/>
    <w:rsid w:val="009A3C77"/>
    <w:rsid w:val="00FA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E3"/>
    <w:pPr>
      <w:spacing w:line="360" w:lineRule="auto"/>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66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46679"/>
    <w:pPr>
      <w:ind w:left="720"/>
    </w:pPr>
  </w:style>
  <w:style w:type="character" w:styleId="Hyperlink">
    <w:name w:val="Hyperlink"/>
    <w:basedOn w:val="DefaultParagraphFont"/>
    <w:uiPriority w:val="99"/>
    <w:rsid w:val="003D4AFE"/>
    <w:rPr>
      <w:color w:val="0563C1"/>
      <w:u w:val="single"/>
    </w:rPr>
  </w:style>
  <w:style w:type="paragraph" w:styleId="BalloonText">
    <w:name w:val="Balloon Text"/>
    <w:basedOn w:val="Normal"/>
    <w:link w:val="BalloonTextChar"/>
    <w:uiPriority w:val="99"/>
    <w:semiHidden/>
    <w:rsid w:val="003D4A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E3"/>
    <w:pPr>
      <w:spacing w:line="360" w:lineRule="auto"/>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66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46679"/>
    <w:pPr>
      <w:ind w:left="720"/>
    </w:pPr>
  </w:style>
  <w:style w:type="character" w:styleId="Hyperlink">
    <w:name w:val="Hyperlink"/>
    <w:basedOn w:val="DefaultParagraphFont"/>
    <w:uiPriority w:val="99"/>
    <w:rsid w:val="003D4AFE"/>
    <w:rPr>
      <w:color w:val="0563C1"/>
      <w:u w:val="single"/>
    </w:rPr>
  </w:style>
  <w:style w:type="paragraph" w:styleId="BalloonText">
    <w:name w:val="Balloon Text"/>
    <w:basedOn w:val="Normal"/>
    <w:link w:val="BalloonTextChar"/>
    <w:uiPriority w:val="99"/>
    <w:semiHidden/>
    <w:rsid w:val="003D4A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tbdtx.hnue.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Tommy_Phan</cp:lastModifiedBy>
  <cp:revision>2</cp:revision>
  <cp:lastPrinted>2017-02-06T02:16:00Z</cp:lastPrinted>
  <dcterms:created xsi:type="dcterms:W3CDTF">2017-02-06T02:17:00Z</dcterms:created>
  <dcterms:modified xsi:type="dcterms:W3CDTF">2017-02-06T02:17:00Z</dcterms:modified>
</cp:coreProperties>
</file>